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6C" w:rsidRDefault="00817EB5" w:rsidP="00817EB5">
      <w:pPr>
        <w:pStyle w:val="a3"/>
        <w:ind w:left="264"/>
        <w:jc w:val="center"/>
        <w:rPr>
          <w:noProof/>
          <w:sz w:val="20"/>
          <w:lang w:eastAsia="ru-RU"/>
        </w:rPr>
      </w:pPr>
      <w:bookmarkStart w:id="0" w:name="_GoBack"/>
      <w:bookmarkEnd w:id="0"/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                   УТВЕРЖДАЮ</w:t>
      </w:r>
    </w:p>
    <w:p w:rsidR="00817EB5" w:rsidRPr="005F7A0C" w:rsidRDefault="00817EB5" w:rsidP="00817EB5">
      <w:pPr>
        <w:pStyle w:val="a3"/>
        <w:ind w:left="264"/>
        <w:jc w:val="right"/>
        <w:rPr>
          <w:noProof/>
          <w:sz w:val="24"/>
          <w:szCs w:val="24"/>
          <w:lang w:eastAsia="ru-RU"/>
        </w:rPr>
      </w:pPr>
      <w:r w:rsidRPr="005F7A0C">
        <w:rPr>
          <w:noProof/>
          <w:sz w:val="24"/>
          <w:szCs w:val="24"/>
          <w:lang w:eastAsia="ru-RU"/>
        </w:rPr>
        <w:t>Директор МБОУ «Кургузинская</w:t>
      </w:r>
    </w:p>
    <w:p w:rsidR="00817EB5" w:rsidRPr="005F7A0C" w:rsidRDefault="005F7A0C" w:rsidP="005F7A0C">
      <w:pPr>
        <w:pStyle w:val="a3"/>
        <w:ind w:left="264"/>
        <w:jc w:val="right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</w:t>
      </w:r>
      <w:r w:rsidR="00817EB5" w:rsidRPr="005F7A0C">
        <w:rPr>
          <w:noProof/>
          <w:sz w:val="24"/>
          <w:szCs w:val="24"/>
          <w:lang w:eastAsia="ru-RU"/>
        </w:rPr>
        <w:t xml:space="preserve">ООШ ЗМР                                                                                                                                  </w:t>
      </w:r>
      <w:r>
        <w:rPr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__________</w:t>
      </w:r>
      <w:r w:rsidR="00817EB5" w:rsidRPr="005F7A0C">
        <w:rPr>
          <w:noProof/>
          <w:sz w:val="24"/>
          <w:szCs w:val="24"/>
          <w:lang w:eastAsia="ru-RU"/>
        </w:rPr>
        <w:t>И.Ю.Рахимов</w:t>
      </w:r>
    </w:p>
    <w:p w:rsidR="00817EB5" w:rsidRPr="005F7A0C" w:rsidRDefault="00817EB5" w:rsidP="00817EB5">
      <w:pPr>
        <w:pStyle w:val="a3"/>
        <w:ind w:left="264"/>
        <w:jc w:val="center"/>
        <w:rPr>
          <w:noProof/>
          <w:sz w:val="24"/>
          <w:szCs w:val="24"/>
          <w:lang w:eastAsia="ru-RU"/>
        </w:rPr>
      </w:pPr>
      <w:r w:rsidRPr="005F7A0C">
        <w:rPr>
          <w:noProof/>
          <w:sz w:val="24"/>
          <w:szCs w:val="24"/>
          <w:lang w:eastAsia="ru-RU"/>
        </w:rPr>
        <w:t xml:space="preserve">                                                                       </w:t>
      </w:r>
      <w:r w:rsidR="005F7A0C">
        <w:rPr>
          <w:noProof/>
          <w:sz w:val="24"/>
          <w:szCs w:val="24"/>
          <w:lang w:eastAsia="ru-RU"/>
        </w:rPr>
        <w:t xml:space="preserve">                              </w:t>
      </w:r>
      <w:r w:rsidRPr="005F7A0C">
        <w:rPr>
          <w:noProof/>
          <w:sz w:val="24"/>
          <w:szCs w:val="24"/>
          <w:lang w:eastAsia="ru-RU"/>
        </w:rPr>
        <w:t>«31» августа 2022год.</w:t>
      </w: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sz w:val="20"/>
          <w:lang w:eastAsia="ru-RU"/>
        </w:rPr>
      </w:pPr>
    </w:p>
    <w:p w:rsidR="0067543E" w:rsidRPr="0067543E" w:rsidRDefault="0067543E" w:rsidP="00817EB5">
      <w:pPr>
        <w:pStyle w:val="a3"/>
        <w:ind w:left="264"/>
        <w:jc w:val="center"/>
        <w:rPr>
          <w:noProof/>
          <w:lang w:eastAsia="ru-RU"/>
        </w:rPr>
      </w:pPr>
    </w:p>
    <w:p w:rsidR="0067543E" w:rsidRDefault="0067543E" w:rsidP="00817EB5">
      <w:pPr>
        <w:pStyle w:val="a3"/>
        <w:ind w:left="264"/>
        <w:jc w:val="center"/>
        <w:rPr>
          <w:noProof/>
          <w:lang w:eastAsia="ru-RU"/>
        </w:rPr>
      </w:pPr>
      <w:r w:rsidRPr="0067543E">
        <w:rPr>
          <w:noProof/>
          <w:lang w:eastAsia="ru-RU"/>
        </w:rPr>
        <w:t>План взаимодействия</w:t>
      </w:r>
      <w:r>
        <w:rPr>
          <w:noProof/>
          <w:lang w:eastAsia="ru-RU"/>
        </w:rPr>
        <w:t xml:space="preserve"> с территориальными органами безопасноти,</w:t>
      </w:r>
    </w:p>
    <w:p w:rsidR="0067543E" w:rsidRDefault="0067543E" w:rsidP="00817EB5">
      <w:pPr>
        <w:pStyle w:val="a3"/>
        <w:ind w:left="264"/>
        <w:jc w:val="center"/>
        <w:rPr>
          <w:noProof/>
          <w:lang w:eastAsia="ru-RU"/>
        </w:rPr>
      </w:pPr>
      <w:r>
        <w:rPr>
          <w:noProof/>
          <w:lang w:eastAsia="ru-RU"/>
        </w:rPr>
        <w:t>территориальными органами Министерства внутренних дел Российской Федерации,</w:t>
      </w:r>
    </w:p>
    <w:p w:rsidR="0067543E" w:rsidRDefault="0067543E" w:rsidP="00817EB5">
      <w:pPr>
        <w:pStyle w:val="a3"/>
        <w:ind w:left="264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территориальными органами Федеральной службы </w:t>
      </w:r>
      <w:r w:rsidR="005F7A0C">
        <w:rPr>
          <w:noProof/>
          <w:lang w:eastAsia="ru-RU"/>
        </w:rPr>
        <w:t>войск национальной гвардии</w:t>
      </w:r>
    </w:p>
    <w:p w:rsidR="005F7A0C" w:rsidRDefault="005F7A0C" w:rsidP="00817EB5">
      <w:pPr>
        <w:pStyle w:val="a3"/>
        <w:ind w:left="264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Российской Федерации по вопросам обеспечения антитеррористической </w:t>
      </w:r>
    </w:p>
    <w:p w:rsidR="005F7A0C" w:rsidRDefault="005F7A0C" w:rsidP="00817EB5">
      <w:pPr>
        <w:pStyle w:val="a3"/>
        <w:ind w:left="264"/>
        <w:jc w:val="center"/>
        <w:rPr>
          <w:noProof/>
          <w:lang w:eastAsia="ru-RU"/>
        </w:rPr>
      </w:pPr>
      <w:r>
        <w:rPr>
          <w:noProof/>
          <w:lang w:eastAsia="ru-RU"/>
        </w:rPr>
        <w:t>защищенности объекта (территории)</w:t>
      </w:r>
    </w:p>
    <w:p w:rsidR="005F7A0C" w:rsidRDefault="005F7A0C" w:rsidP="00817EB5">
      <w:pPr>
        <w:pStyle w:val="a3"/>
        <w:ind w:left="264"/>
        <w:jc w:val="center"/>
        <w:rPr>
          <w:noProof/>
          <w:lang w:eastAsia="ru-RU"/>
        </w:rPr>
      </w:pPr>
      <w:r>
        <w:rPr>
          <w:noProof/>
          <w:lang w:eastAsia="ru-RU"/>
        </w:rPr>
        <w:t>МБОУ «Кургузинская ООШ ЗМР РТ»</w:t>
      </w:r>
    </w:p>
    <w:p w:rsidR="005F7A0C" w:rsidRDefault="005F7A0C" w:rsidP="00817EB5">
      <w:pPr>
        <w:pStyle w:val="a3"/>
        <w:ind w:left="264"/>
        <w:jc w:val="center"/>
        <w:rPr>
          <w:noProof/>
          <w:lang w:eastAsia="ru-RU"/>
        </w:rPr>
      </w:pPr>
    </w:p>
    <w:p w:rsidR="005F7A0C" w:rsidRPr="0067543E" w:rsidRDefault="005F7A0C" w:rsidP="00817EB5">
      <w:pPr>
        <w:pStyle w:val="a3"/>
        <w:ind w:left="264"/>
        <w:jc w:val="center"/>
        <w:sectPr w:rsidR="005F7A0C" w:rsidRPr="0067543E">
          <w:type w:val="continuous"/>
          <w:pgSz w:w="11910" w:h="16840"/>
          <w:pgMar w:top="1200" w:right="360" w:bottom="280" w:left="900" w:header="720" w:footer="720" w:gutter="0"/>
          <w:cols w:space="720"/>
        </w:sectPr>
      </w:pPr>
    </w:p>
    <w:p w:rsidR="0019316C" w:rsidRDefault="00251075">
      <w:pPr>
        <w:pStyle w:val="a4"/>
        <w:numPr>
          <w:ilvl w:val="0"/>
          <w:numId w:val="3"/>
        </w:numPr>
        <w:tabs>
          <w:tab w:val="left" w:pos="4113"/>
        </w:tabs>
        <w:spacing w:before="81"/>
        <w:jc w:val="left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положения</w:t>
      </w:r>
    </w:p>
    <w:p w:rsidR="0019316C" w:rsidRDefault="00251075">
      <w:pPr>
        <w:pStyle w:val="a4"/>
        <w:numPr>
          <w:ilvl w:val="1"/>
          <w:numId w:val="2"/>
        </w:numPr>
        <w:tabs>
          <w:tab w:val="left" w:pos="1644"/>
        </w:tabs>
        <w:spacing w:before="177"/>
        <w:ind w:right="203" w:firstLine="71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территориальными органами Федеральной службы войск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гвардии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 разработан на основании подпункта «з» пункта 18, подпункта «з»</w:t>
      </w:r>
      <w:r>
        <w:rPr>
          <w:spacing w:val="1"/>
          <w:sz w:val="28"/>
        </w:rPr>
        <w:t xml:space="preserve"> </w:t>
      </w:r>
      <w:r>
        <w:rPr>
          <w:sz w:val="28"/>
        </w:rPr>
        <w:t>20,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«а»</w:t>
      </w:r>
      <w:r>
        <w:rPr>
          <w:spacing w:val="1"/>
          <w:sz w:val="28"/>
        </w:rPr>
        <w:t xml:space="preserve"> </w:t>
      </w:r>
      <w:r>
        <w:rPr>
          <w:sz w:val="28"/>
        </w:rPr>
        <w:t>21,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«н»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(территорий)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(территорий),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Федерации, утвержденных 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02.08.2019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1006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(территорий)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(территорий),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и формы паспорта безопасности этих объектов (территорий)»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Требования).</w:t>
      </w:r>
    </w:p>
    <w:p w:rsidR="0019316C" w:rsidRDefault="00251075">
      <w:pPr>
        <w:pStyle w:val="a4"/>
        <w:numPr>
          <w:ilvl w:val="1"/>
          <w:numId w:val="2"/>
        </w:numPr>
        <w:tabs>
          <w:tab w:val="left" w:pos="1544"/>
        </w:tabs>
        <w:spacing w:before="6"/>
        <w:ind w:right="214" w:firstLine="710"/>
        <w:jc w:val="both"/>
        <w:rPr>
          <w:sz w:val="28"/>
        </w:rPr>
      </w:pP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Требованиями.</w:t>
      </w:r>
    </w:p>
    <w:p w:rsidR="0019316C" w:rsidRDefault="00251075">
      <w:pPr>
        <w:pStyle w:val="a4"/>
        <w:numPr>
          <w:ilvl w:val="1"/>
          <w:numId w:val="2"/>
        </w:numPr>
        <w:tabs>
          <w:tab w:val="left" w:pos="1476"/>
        </w:tabs>
        <w:ind w:right="202" w:firstLine="710"/>
        <w:jc w:val="both"/>
        <w:rPr>
          <w:sz w:val="28"/>
        </w:rPr>
      </w:pPr>
      <w:r>
        <w:rPr>
          <w:sz w:val="28"/>
        </w:rPr>
        <w:t>План взаимодействия разработан МБОУ «</w:t>
      </w:r>
      <w:r w:rsidR="008A69AF">
        <w:rPr>
          <w:sz w:val="28"/>
        </w:rPr>
        <w:t>Кургузинская</w:t>
      </w:r>
      <w:r>
        <w:rPr>
          <w:sz w:val="28"/>
        </w:rPr>
        <w:t xml:space="preserve"> ООШ ЗМР РТ»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обеспечения единого подхода к реализации на</w:t>
      </w:r>
      <w:r>
        <w:rPr>
          <w:spacing w:val="70"/>
          <w:sz w:val="28"/>
        </w:rPr>
        <w:t xml:space="preserve"> </w:t>
      </w:r>
      <w:r>
        <w:rPr>
          <w:sz w:val="28"/>
        </w:rPr>
        <w:t>МБОУ «</w:t>
      </w:r>
      <w:r w:rsidR="008A69AF">
        <w:rPr>
          <w:sz w:val="28"/>
        </w:rPr>
        <w:t>Кургузинская</w:t>
      </w:r>
      <w:r>
        <w:rPr>
          <w:sz w:val="28"/>
        </w:rPr>
        <w:t xml:space="preserve"> ООШ</w:t>
      </w:r>
      <w:r>
        <w:rPr>
          <w:spacing w:val="1"/>
          <w:sz w:val="28"/>
        </w:rPr>
        <w:t xml:space="preserve"> </w:t>
      </w:r>
      <w:r>
        <w:rPr>
          <w:sz w:val="28"/>
        </w:rPr>
        <w:t>ЗМР</w:t>
      </w:r>
      <w:r>
        <w:rPr>
          <w:spacing w:val="-1"/>
          <w:sz w:val="28"/>
        </w:rPr>
        <w:t xml:space="preserve"> </w:t>
      </w:r>
      <w:r>
        <w:rPr>
          <w:sz w:val="28"/>
        </w:rPr>
        <w:t>РТ»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Требований.</w:t>
      </w:r>
    </w:p>
    <w:p w:rsidR="0019316C" w:rsidRDefault="0019316C">
      <w:pPr>
        <w:pStyle w:val="a3"/>
        <w:spacing w:before="9"/>
        <w:rPr>
          <w:sz w:val="27"/>
        </w:rPr>
      </w:pPr>
    </w:p>
    <w:p w:rsidR="0019316C" w:rsidRDefault="00251075">
      <w:pPr>
        <w:pStyle w:val="a4"/>
        <w:numPr>
          <w:ilvl w:val="0"/>
          <w:numId w:val="3"/>
        </w:numPr>
        <w:tabs>
          <w:tab w:val="left" w:pos="4080"/>
        </w:tabs>
        <w:ind w:left="4079" w:hanging="327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</w:t>
      </w:r>
    </w:p>
    <w:p w:rsidR="0019316C" w:rsidRDefault="0019316C">
      <w:pPr>
        <w:pStyle w:val="a3"/>
        <w:spacing w:before="7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6"/>
        <w:gridCol w:w="2396"/>
        <w:gridCol w:w="2075"/>
        <w:gridCol w:w="1955"/>
      </w:tblGrid>
      <w:tr w:rsidR="0019316C">
        <w:trPr>
          <w:trHeight w:val="829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spacing w:line="242" w:lineRule="auto"/>
              <w:ind w:left="705" w:right="686" w:firstLine="4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spacing w:line="242" w:lineRule="auto"/>
              <w:ind w:left="383" w:right="184" w:hanging="18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spacing w:line="268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316C" w:rsidRDefault="00251075">
            <w:pPr>
              <w:pStyle w:val="TableParagraph"/>
              <w:spacing w:line="274" w:lineRule="exact"/>
              <w:ind w:left="215" w:right="207" w:hanging="6"/>
              <w:jc w:val="center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955" w:type="dxa"/>
          </w:tcPr>
          <w:p w:rsidR="0019316C" w:rsidRDefault="00251075">
            <w:pPr>
              <w:pStyle w:val="TableParagraph"/>
              <w:spacing w:line="249" w:lineRule="exact"/>
              <w:ind w:left="392"/>
            </w:pPr>
            <w:r>
              <w:t>Примечание</w:t>
            </w:r>
          </w:p>
        </w:tc>
      </w:tr>
      <w:tr w:rsidR="0019316C">
        <w:trPr>
          <w:trHeight w:val="266"/>
        </w:trPr>
        <w:tc>
          <w:tcPr>
            <w:tcW w:w="850" w:type="dxa"/>
            <w:tcBorders>
              <w:bottom w:val="nil"/>
            </w:tcBorders>
          </w:tcPr>
          <w:p w:rsidR="0019316C" w:rsidRDefault="00251075">
            <w:pPr>
              <w:pStyle w:val="TableParagraph"/>
              <w:spacing w:line="247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6" w:type="dxa"/>
            <w:tcBorders>
              <w:bottom w:val="nil"/>
            </w:tcBorders>
          </w:tcPr>
          <w:p w:rsidR="0019316C" w:rsidRDefault="00251075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  <w:tc>
          <w:tcPr>
            <w:tcW w:w="2396" w:type="dxa"/>
            <w:tcBorders>
              <w:bottom w:val="nil"/>
            </w:tcBorders>
          </w:tcPr>
          <w:p w:rsidR="0019316C" w:rsidRDefault="00251075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по</w:t>
            </w:r>
          </w:p>
        </w:tc>
        <w:tc>
          <w:tcPr>
            <w:tcW w:w="2075" w:type="dxa"/>
            <w:tcBorders>
              <w:bottom w:val="nil"/>
            </w:tcBorders>
          </w:tcPr>
          <w:p w:rsidR="0019316C" w:rsidRDefault="00251075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Незамедлительно,</w:t>
            </w:r>
          </w:p>
        </w:tc>
        <w:tc>
          <w:tcPr>
            <w:tcW w:w="1955" w:type="dxa"/>
            <w:vMerge w:val="restart"/>
          </w:tcPr>
          <w:p w:rsidR="0019316C" w:rsidRDefault="0019316C">
            <w:pPr>
              <w:pStyle w:val="TableParagraph"/>
              <w:rPr>
                <w:sz w:val="26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территориальных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УФСБ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ФСБ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дежурных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5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Росгвардии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выявленных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Росгвардии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ВНГ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(территории),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работниками,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5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представителями),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6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5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самодельных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5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взрывных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65"/>
        </w:trPr>
        <w:tc>
          <w:tcPr>
            <w:tcW w:w="850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:rsidR="0019316C" w:rsidRDefault="0025107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возможных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:rsidR="0019316C" w:rsidRDefault="0019316C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  <w:tr w:rsidR="0019316C">
        <w:trPr>
          <w:trHeight w:val="272"/>
        </w:trPr>
        <w:tc>
          <w:tcPr>
            <w:tcW w:w="850" w:type="dxa"/>
            <w:tcBorders>
              <w:top w:val="nil"/>
            </w:tcBorders>
          </w:tcPr>
          <w:p w:rsidR="0019316C" w:rsidRDefault="0019316C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 w:rsidR="0019316C" w:rsidRDefault="002510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2396" w:type="dxa"/>
            <w:tcBorders>
              <w:top w:val="nil"/>
            </w:tcBorders>
          </w:tcPr>
          <w:p w:rsidR="0019316C" w:rsidRDefault="0019316C"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  <w:tcBorders>
              <w:top w:val="nil"/>
            </w:tcBorders>
          </w:tcPr>
          <w:p w:rsidR="0019316C" w:rsidRDefault="0019316C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19316C" w:rsidRDefault="0019316C">
            <w:pPr>
              <w:rPr>
                <w:sz w:val="2"/>
                <w:szCs w:val="2"/>
              </w:rPr>
            </w:pPr>
          </w:p>
        </w:tc>
      </w:tr>
    </w:tbl>
    <w:p w:rsidR="0019316C" w:rsidRDefault="0019316C">
      <w:pPr>
        <w:rPr>
          <w:sz w:val="2"/>
          <w:szCs w:val="2"/>
        </w:rPr>
        <w:sectPr w:rsidR="0019316C">
          <w:headerReference w:type="default" r:id="rId8"/>
          <w:pgSz w:w="11910" w:h="16840"/>
          <w:pgMar w:top="1160" w:right="360" w:bottom="280" w:left="900" w:header="756" w:footer="0" w:gutter="0"/>
          <w:pgNumType w:start="2"/>
          <w:cols w:space="720"/>
        </w:sectPr>
      </w:pPr>
    </w:p>
    <w:p w:rsidR="0019316C" w:rsidRDefault="0019316C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6"/>
        <w:gridCol w:w="2396"/>
        <w:gridCol w:w="2075"/>
        <w:gridCol w:w="1955"/>
      </w:tblGrid>
      <w:tr w:rsidR="0019316C">
        <w:trPr>
          <w:trHeight w:val="4138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Информирование о 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их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 экстремизма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</w:p>
          <w:p w:rsidR="0019316C" w:rsidRDefault="00251075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деятельности,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взглядов, свойственных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течениям</w:t>
            </w:r>
          </w:p>
          <w:p w:rsidR="0019316C" w:rsidRDefault="0025107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радикального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толка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по</w:t>
            </w:r>
          </w:p>
          <w:p w:rsidR="0019316C" w:rsidRDefault="00251075">
            <w:pPr>
              <w:pStyle w:val="TableParagraph"/>
              <w:spacing w:line="242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УФСБ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195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</w:tr>
      <w:tr w:rsidR="0019316C">
        <w:trPr>
          <w:trHeight w:val="3039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Информирование о 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пропускного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 попытках вноса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(ввоза) и проноса (провоза)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запрещенных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(взрывчатых, отравляющих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 оружия,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боеприпасов,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9316C" w:rsidRDefault="00251075">
            <w:pPr>
              <w:pStyle w:val="TableParagraph"/>
              <w:spacing w:line="274" w:lineRule="exact"/>
              <w:ind w:left="105" w:right="797"/>
              <w:rPr>
                <w:sz w:val="24"/>
              </w:rPr>
            </w:pPr>
            <w:r>
              <w:rPr>
                <w:sz w:val="24"/>
              </w:rPr>
              <w:t>опасных предметов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веществ)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по</w:t>
            </w:r>
          </w:p>
          <w:p w:rsidR="0019316C" w:rsidRDefault="00251075">
            <w:pPr>
              <w:pStyle w:val="TableParagraph"/>
              <w:spacing w:before="3"/>
              <w:ind w:left="110" w:right="123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УФСБ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Росгвардии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 ВНГ России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Незамедлительно,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 служб,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19316C" w:rsidRDefault="00251075">
            <w:pPr>
              <w:pStyle w:val="TableParagraph"/>
              <w:spacing w:line="274" w:lineRule="exact"/>
              <w:ind w:left="105" w:right="82"/>
              <w:rPr>
                <w:sz w:val="24"/>
              </w:rPr>
            </w:pPr>
            <w:r>
              <w:rPr>
                <w:sz w:val="24"/>
              </w:rPr>
              <w:t>угрозы жизни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здоровью)</w:t>
            </w:r>
          </w:p>
        </w:tc>
        <w:tc>
          <w:tcPr>
            <w:tcW w:w="195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</w:tr>
      <w:tr w:rsidR="0019316C">
        <w:trPr>
          <w:trHeight w:val="4968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678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</w:p>
          <w:p w:rsidR="0019316C" w:rsidRDefault="00251075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фотои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видеосъемки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(территории) неизвестными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лицами, провокаций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(территорий),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неправомерные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посторонних лиц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объект(территорию),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беспричинного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посторонними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  <w:p w:rsidR="0019316C" w:rsidRDefault="00251075">
            <w:pPr>
              <w:pStyle w:val="TableParagraph"/>
              <w:spacing w:line="274" w:lineRule="exact"/>
              <w:ind w:left="105" w:right="721"/>
              <w:rPr>
                <w:sz w:val="24"/>
              </w:rPr>
            </w:pPr>
            <w:r>
              <w:rPr>
                <w:sz w:val="24"/>
              </w:rPr>
              <w:t>(территории) вещей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по</w:t>
            </w:r>
          </w:p>
          <w:p w:rsidR="0019316C" w:rsidRDefault="00251075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УФСБ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Росгвардии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 ВНГ России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Незамедлительно,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195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</w:tr>
      <w:tr w:rsidR="0019316C">
        <w:trPr>
          <w:trHeight w:val="1929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 массовым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19316C" w:rsidRDefault="0025107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95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</w:tr>
      <w:tr w:rsidR="0019316C">
        <w:trPr>
          <w:trHeight w:val="278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5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Незамедлительно,</w:t>
            </w:r>
          </w:p>
        </w:tc>
        <w:tc>
          <w:tcPr>
            <w:tcW w:w="1955" w:type="dxa"/>
          </w:tcPr>
          <w:p w:rsidR="0019316C" w:rsidRDefault="002510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</w:p>
        </w:tc>
      </w:tr>
    </w:tbl>
    <w:p w:rsidR="0019316C" w:rsidRDefault="0019316C">
      <w:pPr>
        <w:spacing w:line="258" w:lineRule="exact"/>
        <w:rPr>
          <w:sz w:val="24"/>
        </w:rPr>
        <w:sectPr w:rsidR="0019316C">
          <w:pgSz w:w="11910" w:h="16840"/>
          <w:pgMar w:top="1160" w:right="360" w:bottom="280" w:left="900" w:header="756" w:footer="0" w:gutter="0"/>
          <w:cols w:space="720"/>
        </w:sectPr>
      </w:pPr>
    </w:p>
    <w:p w:rsidR="0019316C" w:rsidRDefault="0019316C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6"/>
        <w:gridCol w:w="2396"/>
        <w:gridCol w:w="2075"/>
        <w:gridCol w:w="1955"/>
      </w:tblGrid>
      <w:tr w:rsidR="0019316C">
        <w:trPr>
          <w:trHeight w:val="2760"/>
        </w:trPr>
        <w:tc>
          <w:tcPr>
            <w:tcW w:w="850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совершения или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объекте (территории)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>УФСБ России 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Росгвардии, УВО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 служб,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9316C" w:rsidRDefault="002510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здоровью)</w:t>
            </w:r>
          </w:p>
        </w:tc>
        <w:tc>
          <w:tcPr>
            <w:tcW w:w="1955" w:type="dxa"/>
          </w:tcPr>
          <w:p w:rsidR="0019316C" w:rsidRDefault="00251075">
            <w:pPr>
              <w:pStyle w:val="TableParagraph"/>
              <w:ind w:left="109" w:right="357"/>
              <w:rPr>
                <w:sz w:val="24"/>
              </w:rPr>
            </w:pPr>
            <w:r>
              <w:rPr>
                <w:sz w:val="24"/>
              </w:rPr>
              <w:t>определенном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</w:tr>
      <w:tr w:rsidR="0019316C">
        <w:trPr>
          <w:trHeight w:val="3312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580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ремонтностроительных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работах на объекте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(территории)</w:t>
            </w:r>
          </w:p>
          <w:p w:rsidR="0019316C" w:rsidRDefault="00251075">
            <w:pPr>
              <w:pStyle w:val="TableParagraph"/>
              <w:spacing w:line="242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в случае привлечения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19316C" w:rsidRDefault="00251075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сторонних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аренду</w:t>
            </w:r>
          </w:p>
          <w:p w:rsidR="0019316C" w:rsidRDefault="00251075">
            <w:pPr>
              <w:pStyle w:val="TableParagraph"/>
              <w:spacing w:line="274" w:lineRule="exact"/>
              <w:ind w:left="105" w:right="400"/>
              <w:rPr>
                <w:sz w:val="24"/>
              </w:rPr>
            </w:pPr>
            <w:r>
              <w:rPr>
                <w:sz w:val="24"/>
              </w:rPr>
              <w:t>сторонним организациям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МО МВД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УФСБ России, УВО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 чем за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5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</w:tr>
      <w:tr w:rsidR="0019316C">
        <w:trPr>
          <w:trHeight w:val="5520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7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(территорий)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ind w:left="110" w:right="429"/>
              <w:rPr>
                <w:sz w:val="24"/>
              </w:rPr>
            </w:pPr>
            <w:r>
              <w:rPr>
                <w:sz w:val="24"/>
              </w:rPr>
              <w:t>УФСБ России 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Росгвардии, МЧС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реже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в течение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дней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площади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(территории);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икритических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(территории);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9316C" w:rsidRDefault="0025107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1955" w:type="dxa"/>
          </w:tcPr>
          <w:p w:rsidR="0019316C" w:rsidRDefault="00251075">
            <w:pPr>
              <w:pStyle w:val="TableParagraph"/>
              <w:ind w:left="109" w:right="297"/>
              <w:rPr>
                <w:sz w:val="24"/>
              </w:rPr>
            </w:pPr>
            <w:r>
              <w:rPr>
                <w:sz w:val="24"/>
              </w:rPr>
              <w:t>В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 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</w:tr>
      <w:tr w:rsidR="0019316C">
        <w:trPr>
          <w:trHeight w:val="2760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Проведение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отработке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 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объекте (территории),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19316C" w:rsidRDefault="002510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МО МВД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УФСБ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Росгвардии, УВО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195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</w:tr>
    </w:tbl>
    <w:p w:rsidR="0019316C" w:rsidRDefault="0019316C">
      <w:pPr>
        <w:rPr>
          <w:sz w:val="24"/>
        </w:rPr>
        <w:sectPr w:rsidR="0019316C">
          <w:pgSz w:w="11910" w:h="16840"/>
          <w:pgMar w:top="1160" w:right="360" w:bottom="280" w:left="900" w:header="756" w:footer="0" w:gutter="0"/>
          <w:cols w:space="720"/>
        </w:sectPr>
      </w:pPr>
    </w:p>
    <w:p w:rsidR="0019316C" w:rsidRDefault="0019316C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6"/>
        <w:gridCol w:w="2396"/>
        <w:gridCol w:w="2075"/>
        <w:gridCol w:w="1955"/>
      </w:tblGrid>
      <w:tr w:rsidR="0019316C">
        <w:trPr>
          <w:trHeight w:val="551"/>
        </w:trPr>
        <w:tc>
          <w:tcPr>
            <w:tcW w:w="850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(территории)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</w:p>
          <w:p w:rsidR="0019316C" w:rsidRDefault="002510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защиты</w:t>
            </w:r>
          </w:p>
        </w:tc>
        <w:tc>
          <w:tcPr>
            <w:tcW w:w="2396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  <w:tc>
          <w:tcPr>
            <w:tcW w:w="207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</w:tr>
      <w:tr w:rsidR="0019316C">
        <w:trPr>
          <w:trHeight w:val="4690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Проведение плановых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(ежегодных)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внеплановых 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(территории),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(территории), 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 недостатков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(территории), 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19316C" w:rsidRDefault="0025107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МО МВД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УФСБ России, УВО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планов-графиков</w:t>
            </w:r>
          </w:p>
        </w:tc>
        <w:tc>
          <w:tcPr>
            <w:tcW w:w="1955" w:type="dxa"/>
          </w:tcPr>
          <w:p w:rsidR="0019316C" w:rsidRDefault="0019316C">
            <w:pPr>
              <w:pStyle w:val="TableParagraph"/>
              <w:rPr>
                <w:sz w:val="24"/>
              </w:rPr>
            </w:pPr>
          </w:p>
        </w:tc>
      </w:tr>
      <w:tr w:rsidR="0019316C">
        <w:trPr>
          <w:trHeight w:val="3038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94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беспрепятственного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  <w:p w:rsidR="0019316C" w:rsidRDefault="00251075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(территорию) оперативных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19316C" w:rsidRDefault="002510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Росгвардии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МО МВД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УФСБ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Росгвардии, УВО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(территории)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1955" w:type="dxa"/>
          </w:tcPr>
          <w:p w:rsidR="0019316C" w:rsidRDefault="00251075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</w:tr>
      <w:tr w:rsidR="0019316C">
        <w:trPr>
          <w:trHeight w:val="3586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Проведение рабочих встреч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 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территориальных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 службы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 гвардии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19316C" w:rsidRDefault="0025107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терроризму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МО МВД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УФСБ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Росгвардии, УВО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spacing w:line="268" w:lineRule="exact"/>
              <w:ind w:left="35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1955" w:type="dxa"/>
          </w:tcPr>
          <w:p w:rsidR="0019316C" w:rsidRDefault="00251075">
            <w:pPr>
              <w:pStyle w:val="TableParagraph"/>
              <w:spacing w:line="237" w:lineRule="auto"/>
              <w:ind w:left="109" w:right="23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19316C">
        <w:trPr>
          <w:trHeight w:val="1656"/>
        </w:trPr>
        <w:tc>
          <w:tcPr>
            <w:tcW w:w="850" w:type="dxa"/>
          </w:tcPr>
          <w:p w:rsidR="0019316C" w:rsidRDefault="00251075">
            <w:pPr>
              <w:pStyle w:val="TableParagraph"/>
              <w:spacing w:line="268" w:lineRule="exact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26" w:type="dxa"/>
          </w:tcPr>
          <w:p w:rsidR="0019316C" w:rsidRDefault="00251075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Осуществление контроля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парковкой 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19316C" w:rsidRDefault="00251075">
            <w:pPr>
              <w:pStyle w:val="TableParagraph"/>
              <w:spacing w:line="278" w:lineRule="exact"/>
              <w:ind w:left="105" w:right="585"/>
              <w:rPr>
                <w:sz w:val="24"/>
              </w:rPr>
            </w:pPr>
            <w:r>
              <w:rPr>
                <w:sz w:val="24"/>
              </w:rPr>
              <w:t>праздничных 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396" w:type="dxa"/>
          </w:tcPr>
          <w:p w:rsidR="0019316C" w:rsidRDefault="002510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  <w:tc>
          <w:tcPr>
            <w:tcW w:w="2075" w:type="dxa"/>
          </w:tcPr>
          <w:p w:rsidR="0019316C" w:rsidRDefault="00251075">
            <w:pPr>
              <w:pStyle w:val="TableParagraph"/>
              <w:spacing w:line="268" w:lineRule="exact"/>
              <w:ind w:left="35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1955" w:type="dxa"/>
          </w:tcPr>
          <w:p w:rsidR="0019316C" w:rsidRDefault="00251075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Перед 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19316C" w:rsidRDefault="0019316C">
      <w:pPr>
        <w:rPr>
          <w:sz w:val="24"/>
        </w:rPr>
        <w:sectPr w:rsidR="0019316C">
          <w:pgSz w:w="11910" w:h="16840"/>
          <w:pgMar w:top="1160" w:right="360" w:bottom="280" w:left="900" w:header="756" w:footer="0" w:gutter="0"/>
          <w:cols w:space="720"/>
        </w:sectPr>
      </w:pPr>
    </w:p>
    <w:p w:rsidR="0019316C" w:rsidRDefault="00251075">
      <w:pPr>
        <w:pStyle w:val="a3"/>
        <w:spacing w:before="76"/>
        <w:ind w:left="233" w:right="205" w:firstLine="705"/>
        <w:jc w:val="both"/>
      </w:pPr>
      <w:r>
        <w:lastRenderedPageBreak/>
        <w:t>Примечание: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устанавливаемых в соответствии с Указом Президента Российской Федерации от</w:t>
      </w:r>
      <w:r>
        <w:rPr>
          <w:spacing w:val="1"/>
        </w:rPr>
        <w:t xml:space="preserve"> </w:t>
      </w:r>
      <w:r>
        <w:t>14.06.2012 № 851 «О порядке установления уровней террористической опасности,</w:t>
      </w:r>
      <w:r>
        <w:rPr>
          <w:spacing w:val="1"/>
        </w:rPr>
        <w:t xml:space="preserve"> </w:t>
      </w:r>
      <w:r>
        <w:t>предусматривающих принятие дополнительных мер по обеспечению безопасности</w:t>
      </w:r>
      <w:r>
        <w:rPr>
          <w:spacing w:val="1"/>
        </w:rPr>
        <w:t xml:space="preserve"> </w:t>
      </w:r>
      <w:r>
        <w:t>личности, общества и государства» (далее – Указ № 851), в целях своевременного и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(территории),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соответствующего режима усиления противодействия терроризму в соответствии с</w:t>
      </w:r>
      <w:r>
        <w:rPr>
          <w:spacing w:val="1"/>
        </w:rPr>
        <w:t xml:space="preserve"> </w:t>
      </w:r>
      <w:r>
        <w:t>планами действий при установлении уровней террористической опасности; при этом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гвардии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 определенном</w:t>
      </w:r>
      <w:r>
        <w:rPr>
          <w:spacing w:val="-2"/>
        </w:rPr>
        <w:t xml:space="preserve"> </w:t>
      </w:r>
      <w:r>
        <w:t>Указом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851.</w:t>
      </w:r>
    </w:p>
    <w:p w:rsidR="0019316C" w:rsidRDefault="0019316C">
      <w:pPr>
        <w:pStyle w:val="a3"/>
        <w:spacing w:before="1"/>
      </w:pPr>
    </w:p>
    <w:p w:rsidR="0019316C" w:rsidRDefault="00251075">
      <w:pPr>
        <w:pStyle w:val="a4"/>
        <w:numPr>
          <w:ilvl w:val="0"/>
          <w:numId w:val="3"/>
        </w:numPr>
        <w:tabs>
          <w:tab w:val="left" w:pos="1362"/>
        </w:tabs>
        <w:spacing w:line="322" w:lineRule="exact"/>
        <w:ind w:left="1361" w:hanging="424"/>
        <w:jc w:val="left"/>
        <w:rPr>
          <w:sz w:val="28"/>
        </w:rPr>
      </w:pPr>
      <w:r>
        <w:rPr>
          <w:sz w:val="28"/>
        </w:rPr>
        <w:t>НОМЕРА</w:t>
      </w:r>
      <w:r>
        <w:rPr>
          <w:spacing w:val="-10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-8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(ОПЕРАТИВНЫХ)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</w:t>
      </w:r>
    </w:p>
    <w:p w:rsidR="0019316C" w:rsidRDefault="00251075">
      <w:pPr>
        <w:pStyle w:val="a4"/>
        <w:numPr>
          <w:ilvl w:val="0"/>
          <w:numId w:val="1"/>
        </w:numPr>
        <w:tabs>
          <w:tab w:val="left" w:pos="1151"/>
        </w:tabs>
        <w:spacing w:line="322" w:lineRule="exact"/>
        <w:ind w:left="1150" w:hanging="213"/>
        <w:rPr>
          <w:sz w:val="28"/>
        </w:rPr>
      </w:pPr>
      <w:r>
        <w:rPr>
          <w:sz w:val="28"/>
        </w:rPr>
        <w:t>УФСБ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Татарстан:</w:t>
      </w:r>
      <w:r>
        <w:rPr>
          <w:color w:val="434444"/>
          <w:sz w:val="28"/>
        </w:rPr>
        <w:t>(843)</w:t>
      </w:r>
      <w:r>
        <w:rPr>
          <w:color w:val="434444"/>
          <w:spacing w:val="-6"/>
          <w:sz w:val="28"/>
        </w:rPr>
        <w:t xml:space="preserve"> </w:t>
      </w:r>
      <w:r>
        <w:rPr>
          <w:color w:val="434444"/>
          <w:sz w:val="28"/>
        </w:rPr>
        <w:t>231-45-45.</w:t>
      </w:r>
    </w:p>
    <w:p w:rsidR="0019316C" w:rsidRDefault="00251075">
      <w:pPr>
        <w:pStyle w:val="a4"/>
        <w:numPr>
          <w:ilvl w:val="0"/>
          <w:numId w:val="1"/>
        </w:numPr>
        <w:tabs>
          <w:tab w:val="left" w:pos="1151"/>
        </w:tabs>
        <w:spacing w:line="322" w:lineRule="exact"/>
        <w:ind w:left="1150" w:hanging="213"/>
        <w:rPr>
          <w:sz w:val="28"/>
        </w:rPr>
      </w:pPr>
      <w:r>
        <w:rPr>
          <w:sz w:val="28"/>
        </w:rPr>
        <w:t>УМВД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Республике Татарстан:</w:t>
      </w:r>
      <w:r>
        <w:rPr>
          <w:spacing w:val="-8"/>
          <w:sz w:val="28"/>
        </w:rPr>
        <w:t xml:space="preserve"> </w:t>
      </w:r>
      <w:r>
        <w:rPr>
          <w:sz w:val="28"/>
        </w:rPr>
        <w:t>(843)</w:t>
      </w:r>
      <w:r>
        <w:rPr>
          <w:spacing w:val="-6"/>
          <w:sz w:val="28"/>
        </w:rPr>
        <w:t xml:space="preserve"> </w:t>
      </w:r>
      <w:r>
        <w:rPr>
          <w:sz w:val="28"/>
        </w:rPr>
        <w:t>291-35-28,</w:t>
      </w:r>
      <w:r>
        <w:rPr>
          <w:spacing w:val="-1"/>
          <w:sz w:val="28"/>
        </w:rPr>
        <w:t xml:space="preserve"> </w:t>
      </w:r>
      <w:r>
        <w:rPr>
          <w:sz w:val="28"/>
        </w:rPr>
        <w:t>291-36-28.</w:t>
      </w:r>
    </w:p>
    <w:p w:rsidR="0019316C" w:rsidRDefault="00251075">
      <w:pPr>
        <w:pStyle w:val="a3"/>
        <w:ind w:left="938"/>
      </w:pPr>
      <w:r>
        <w:t>–</w:t>
      </w:r>
      <w:r>
        <w:rPr>
          <w:spacing w:val="-3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Росгвардии</w:t>
      </w:r>
      <w:r>
        <w:rPr>
          <w:spacing w:val="-3"/>
        </w:rPr>
        <w:t xml:space="preserve"> </w:t>
      </w:r>
      <w:r>
        <w:t>по РТ:(843)</w:t>
      </w:r>
      <w:r>
        <w:rPr>
          <w:spacing w:val="-4"/>
        </w:rPr>
        <w:t xml:space="preserve"> </w:t>
      </w:r>
      <w:r>
        <w:t>231-44-11,</w:t>
      </w:r>
      <w:r>
        <w:rPr>
          <w:spacing w:val="-1"/>
        </w:rPr>
        <w:t xml:space="preserve"> </w:t>
      </w:r>
      <w:r>
        <w:rPr>
          <w:color w:val="414141"/>
        </w:rPr>
        <w:t>(843)</w:t>
      </w:r>
      <w:r>
        <w:rPr>
          <w:color w:val="414141"/>
          <w:spacing w:val="-4"/>
        </w:rPr>
        <w:t xml:space="preserve"> </w:t>
      </w:r>
      <w:r>
        <w:rPr>
          <w:color w:val="414141"/>
        </w:rPr>
        <w:t>292-25-45.</w:t>
      </w:r>
    </w:p>
    <w:p w:rsidR="0019316C" w:rsidRDefault="00251075">
      <w:pPr>
        <w:pStyle w:val="a4"/>
        <w:numPr>
          <w:ilvl w:val="0"/>
          <w:numId w:val="1"/>
        </w:numPr>
        <w:tabs>
          <w:tab w:val="left" w:pos="1156"/>
        </w:tabs>
        <w:ind w:right="208" w:firstLine="705"/>
        <w:rPr>
          <w:sz w:val="28"/>
        </w:rPr>
      </w:pPr>
      <w:r>
        <w:rPr>
          <w:sz w:val="28"/>
        </w:rPr>
        <w:t>Следственное управление Следственного комитета РФ по РТ: 8 (843) 221-74-</w:t>
      </w:r>
      <w:r>
        <w:rPr>
          <w:spacing w:val="-67"/>
          <w:sz w:val="28"/>
        </w:rPr>
        <w:t xml:space="preserve"> </w:t>
      </w:r>
      <w:r>
        <w:rPr>
          <w:sz w:val="28"/>
        </w:rPr>
        <w:t>14,</w:t>
      </w:r>
      <w:r>
        <w:rPr>
          <w:spacing w:val="3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(843) 221-74-95,</w:t>
      </w:r>
      <w:r>
        <w:rPr>
          <w:spacing w:val="3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(843)</w:t>
      </w:r>
      <w:r>
        <w:rPr>
          <w:spacing w:val="1"/>
          <w:sz w:val="28"/>
        </w:rPr>
        <w:t xml:space="preserve"> </w:t>
      </w:r>
      <w:r>
        <w:rPr>
          <w:sz w:val="28"/>
        </w:rPr>
        <w:t>221-74-42.</w:t>
      </w:r>
    </w:p>
    <w:p w:rsidR="0019316C" w:rsidRDefault="00251075">
      <w:pPr>
        <w:pStyle w:val="a4"/>
        <w:numPr>
          <w:ilvl w:val="0"/>
          <w:numId w:val="1"/>
        </w:numPr>
        <w:tabs>
          <w:tab w:val="left" w:pos="1151"/>
        </w:tabs>
        <w:spacing w:line="321" w:lineRule="exact"/>
        <w:ind w:left="1150" w:hanging="213"/>
        <w:rPr>
          <w:sz w:val="28"/>
        </w:rPr>
      </w:pPr>
      <w:r>
        <w:rPr>
          <w:sz w:val="28"/>
        </w:rPr>
        <w:t>Единый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-5"/>
          <w:sz w:val="28"/>
        </w:rPr>
        <w:t xml:space="preserve"> </w:t>
      </w:r>
      <w:r>
        <w:rPr>
          <w:sz w:val="28"/>
        </w:rPr>
        <w:t>102,</w:t>
      </w:r>
      <w:r>
        <w:rPr>
          <w:spacing w:val="1"/>
          <w:sz w:val="28"/>
        </w:rPr>
        <w:t xml:space="preserve"> </w:t>
      </w:r>
      <w:r>
        <w:rPr>
          <w:sz w:val="28"/>
        </w:rPr>
        <w:t>112.</w:t>
      </w:r>
    </w:p>
    <w:sectPr w:rsidR="0019316C">
      <w:pgSz w:w="11910" w:h="16840"/>
      <w:pgMar w:top="1160" w:right="360" w:bottom="280" w:left="90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D7C" w:rsidRDefault="00AF5D7C">
      <w:r>
        <w:separator/>
      </w:r>
    </w:p>
  </w:endnote>
  <w:endnote w:type="continuationSeparator" w:id="0">
    <w:p w:rsidR="00AF5D7C" w:rsidRDefault="00AF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D7C" w:rsidRDefault="00AF5D7C">
      <w:r>
        <w:separator/>
      </w:r>
    </w:p>
  </w:footnote>
  <w:footnote w:type="continuationSeparator" w:id="0">
    <w:p w:rsidR="00AF5D7C" w:rsidRDefault="00AF5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16C" w:rsidRDefault="00AF5D7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pt;margin-top:36.8pt;width:11.6pt;height:13.05pt;z-index:-251658752;mso-position-horizontal-relative:page;mso-position-vertical-relative:page" filled="f" stroked="f">
          <v:textbox inset="0,0,0,0">
            <w:txbxContent>
              <w:p w:rsidR="0019316C" w:rsidRDefault="0025107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5221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3C09"/>
    <w:multiLevelType w:val="multilevel"/>
    <w:tmpl w:val="10087F3A"/>
    <w:lvl w:ilvl="0">
      <w:start w:val="1"/>
      <w:numFmt w:val="decimal"/>
      <w:lvlText w:val="%1"/>
      <w:lvlJc w:val="left"/>
      <w:pPr>
        <w:ind w:left="233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0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701"/>
      </w:pPr>
      <w:rPr>
        <w:rFonts w:hint="default"/>
        <w:lang w:val="ru-RU" w:eastAsia="en-US" w:bidi="ar-SA"/>
      </w:rPr>
    </w:lvl>
  </w:abstractNum>
  <w:abstractNum w:abstractNumId="1">
    <w:nsid w:val="501619EB"/>
    <w:multiLevelType w:val="hybridMultilevel"/>
    <w:tmpl w:val="087CBD1E"/>
    <w:lvl w:ilvl="0" w:tplc="B3EC1282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482E00">
      <w:numFmt w:val="bullet"/>
      <w:lvlText w:val="•"/>
      <w:lvlJc w:val="left"/>
      <w:pPr>
        <w:ind w:left="1280" w:hanging="212"/>
      </w:pPr>
      <w:rPr>
        <w:rFonts w:hint="default"/>
        <w:lang w:val="ru-RU" w:eastAsia="en-US" w:bidi="ar-SA"/>
      </w:rPr>
    </w:lvl>
    <w:lvl w:ilvl="2" w:tplc="3A566A4E">
      <w:numFmt w:val="bullet"/>
      <w:lvlText w:val="•"/>
      <w:lvlJc w:val="left"/>
      <w:pPr>
        <w:ind w:left="2320" w:hanging="212"/>
      </w:pPr>
      <w:rPr>
        <w:rFonts w:hint="default"/>
        <w:lang w:val="ru-RU" w:eastAsia="en-US" w:bidi="ar-SA"/>
      </w:rPr>
    </w:lvl>
    <w:lvl w:ilvl="3" w:tplc="8B4A418E">
      <w:numFmt w:val="bullet"/>
      <w:lvlText w:val="•"/>
      <w:lvlJc w:val="left"/>
      <w:pPr>
        <w:ind w:left="3361" w:hanging="212"/>
      </w:pPr>
      <w:rPr>
        <w:rFonts w:hint="default"/>
        <w:lang w:val="ru-RU" w:eastAsia="en-US" w:bidi="ar-SA"/>
      </w:rPr>
    </w:lvl>
    <w:lvl w:ilvl="4" w:tplc="3B849CAE">
      <w:numFmt w:val="bullet"/>
      <w:lvlText w:val="•"/>
      <w:lvlJc w:val="left"/>
      <w:pPr>
        <w:ind w:left="4401" w:hanging="212"/>
      </w:pPr>
      <w:rPr>
        <w:rFonts w:hint="default"/>
        <w:lang w:val="ru-RU" w:eastAsia="en-US" w:bidi="ar-SA"/>
      </w:rPr>
    </w:lvl>
    <w:lvl w:ilvl="5" w:tplc="31782C1E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6" w:tplc="01B6080C">
      <w:numFmt w:val="bullet"/>
      <w:lvlText w:val="•"/>
      <w:lvlJc w:val="left"/>
      <w:pPr>
        <w:ind w:left="6482" w:hanging="212"/>
      </w:pPr>
      <w:rPr>
        <w:rFonts w:hint="default"/>
        <w:lang w:val="ru-RU" w:eastAsia="en-US" w:bidi="ar-SA"/>
      </w:rPr>
    </w:lvl>
    <w:lvl w:ilvl="7" w:tplc="1E62E4EE">
      <w:numFmt w:val="bullet"/>
      <w:lvlText w:val="•"/>
      <w:lvlJc w:val="left"/>
      <w:pPr>
        <w:ind w:left="7522" w:hanging="212"/>
      </w:pPr>
      <w:rPr>
        <w:rFonts w:hint="default"/>
        <w:lang w:val="ru-RU" w:eastAsia="en-US" w:bidi="ar-SA"/>
      </w:rPr>
    </w:lvl>
    <w:lvl w:ilvl="8" w:tplc="147C3D18">
      <w:numFmt w:val="bullet"/>
      <w:lvlText w:val="•"/>
      <w:lvlJc w:val="left"/>
      <w:pPr>
        <w:ind w:left="8563" w:hanging="212"/>
      </w:pPr>
      <w:rPr>
        <w:rFonts w:hint="default"/>
        <w:lang w:val="ru-RU" w:eastAsia="en-US" w:bidi="ar-SA"/>
      </w:rPr>
    </w:lvl>
  </w:abstractNum>
  <w:abstractNum w:abstractNumId="2">
    <w:nsid w:val="71CF5842"/>
    <w:multiLevelType w:val="hybridMultilevel"/>
    <w:tmpl w:val="6A081A40"/>
    <w:lvl w:ilvl="0" w:tplc="5106E8E8">
      <w:start w:val="1"/>
      <w:numFmt w:val="upperRoman"/>
      <w:lvlText w:val="%1."/>
      <w:lvlJc w:val="left"/>
      <w:pPr>
        <w:ind w:left="4112" w:hanging="235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B63CD43C">
      <w:numFmt w:val="bullet"/>
      <w:lvlText w:val="•"/>
      <w:lvlJc w:val="left"/>
      <w:pPr>
        <w:ind w:left="4772" w:hanging="235"/>
      </w:pPr>
      <w:rPr>
        <w:rFonts w:hint="default"/>
        <w:lang w:val="ru-RU" w:eastAsia="en-US" w:bidi="ar-SA"/>
      </w:rPr>
    </w:lvl>
    <w:lvl w:ilvl="2" w:tplc="7CAE9196">
      <w:numFmt w:val="bullet"/>
      <w:lvlText w:val="•"/>
      <w:lvlJc w:val="left"/>
      <w:pPr>
        <w:ind w:left="5424" w:hanging="235"/>
      </w:pPr>
      <w:rPr>
        <w:rFonts w:hint="default"/>
        <w:lang w:val="ru-RU" w:eastAsia="en-US" w:bidi="ar-SA"/>
      </w:rPr>
    </w:lvl>
    <w:lvl w:ilvl="3" w:tplc="94C284DE">
      <w:numFmt w:val="bullet"/>
      <w:lvlText w:val="•"/>
      <w:lvlJc w:val="left"/>
      <w:pPr>
        <w:ind w:left="6077" w:hanging="235"/>
      </w:pPr>
      <w:rPr>
        <w:rFonts w:hint="default"/>
        <w:lang w:val="ru-RU" w:eastAsia="en-US" w:bidi="ar-SA"/>
      </w:rPr>
    </w:lvl>
    <w:lvl w:ilvl="4" w:tplc="9752D1D0">
      <w:numFmt w:val="bullet"/>
      <w:lvlText w:val="•"/>
      <w:lvlJc w:val="left"/>
      <w:pPr>
        <w:ind w:left="6729" w:hanging="235"/>
      </w:pPr>
      <w:rPr>
        <w:rFonts w:hint="default"/>
        <w:lang w:val="ru-RU" w:eastAsia="en-US" w:bidi="ar-SA"/>
      </w:rPr>
    </w:lvl>
    <w:lvl w:ilvl="5" w:tplc="BF584D94">
      <w:numFmt w:val="bullet"/>
      <w:lvlText w:val="•"/>
      <w:lvlJc w:val="left"/>
      <w:pPr>
        <w:ind w:left="7382" w:hanging="235"/>
      </w:pPr>
      <w:rPr>
        <w:rFonts w:hint="default"/>
        <w:lang w:val="ru-RU" w:eastAsia="en-US" w:bidi="ar-SA"/>
      </w:rPr>
    </w:lvl>
    <w:lvl w:ilvl="6" w:tplc="A7C818BE">
      <w:numFmt w:val="bullet"/>
      <w:lvlText w:val="•"/>
      <w:lvlJc w:val="left"/>
      <w:pPr>
        <w:ind w:left="8034" w:hanging="235"/>
      </w:pPr>
      <w:rPr>
        <w:rFonts w:hint="default"/>
        <w:lang w:val="ru-RU" w:eastAsia="en-US" w:bidi="ar-SA"/>
      </w:rPr>
    </w:lvl>
    <w:lvl w:ilvl="7" w:tplc="A0CC6248">
      <w:numFmt w:val="bullet"/>
      <w:lvlText w:val="•"/>
      <w:lvlJc w:val="left"/>
      <w:pPr>
        <w:ind w:left="8686" w:hanging="235"/>
      </w:pPr>
      <w:rPr>
        <w:rFonts w:hint="default"/>
        <w:lang w:val="ru-RU" w:eastAsia="en-US" w:bidi="ar-SA"/>
      </w:rPr>
    </w:lvl>
    <w:lvl w:ilvl="8" w:tplc="BC580BC4">
      <w:numFmt w:val="bullet"/>
      <w:lvlText w:val="•"/>
      <w:lvlJc w:val="left"/>
      <w:pPr>
        <w:ind w:left="9339" w:hanging="2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316C"/>
    <w:rsid w:val="0019316C"/>
    <w:rsid w:val="00251075"/>
    <w:rsid w:val="00475221"/>
    <w:rsid w:val="005F7A0C"/>
    <w:rsid w:val="0067543E"/>
    <w:rsid w:val="007D7143"/>
    <w:rsid w:val="00817EB5"/>
    <w:rsid w:val="008A69AF"/>
    <w:rsid w:val="00A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3" w:hanging="21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7E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E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3" w:hanging="21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7E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E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Шигабуллина Гульнара</cp:lastModifiedBy>
  <cp:revision>2</cp:revision>
  <dcterms:created xsi:type="dcterms:W3CDTF">2022-11-28T10:05:00Z</dcterms:created>
  <dcterms:modified xsi:type="dcterms:W3CDTF">2022-11-28T10:05:00Z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2022-11-22T00:00:00Z</vt:filetime>
  </property>
</Properties>
</file>